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3E" w:rsidRDefault="00A03B3E" w:rsidP="00A03B3E">
      <w:pPr>
        <w:numPr>
          <w:ilvl w:val="0"/>
          <w:numId w:val="1"/>
        </w:numPr>
        <w:spacing w:line="480" w:lineRule="auto"/>
        <w:ind w:right="-810"/>
        <w:jc w:val="both"/>
      </w:pPr>
      <w:r>
        <w:t>What does each of the following do?</w:t>
      </w:r>
    </w:p>
    <w:p w:rsidR="00A03B3E" w:rsidRDefault="00A03B3E" w:rsidP="00A03B3E">
      <w:pPr>
        <w:numPr>
          <w:ilvl w:val="1"/>
          <w:numId w:val="1"/>
        </w:numPr>
        <w:spacing w:line="480" w:lineRule="auto"/>
        <w:ind w:right="-810"/>
        <w:jc w:val="both"/>
      </w:pPr>
      <w:r>
        <w:t>Task manager</w:t>
      </w:r>
    </w:p>
    <w:p w:rsidR="00A03B3E" w:rsidRDefault="00A03B3E" w:rsidP="00A03B3E">
      <w:pPr>
        <w:numPr>
          <w:ilvl w:val="1"/>
          <w:numId w:val="1"/>
        </w:numPr>
        <w:spacing w:line="480" w:lineRule="auto"/>
        <w:ind w:right="-810"/>
        <w:jc w:val="both"/>
      </w:pPr>
      <w:r>
        <w:t>Check disk</w:t>
      </w:r>
    </w:p>
    <w:p w:rsidR="00A03B3E" w:rsidRDefault="00A03B3E" w:rsidP="00A03B3E">
      <w:pPr>
        <w:numPr>
          <w:ilvl w:val="1"/>
          <w:numId w:val="1"/>
        </w:numPr>
        <w:spacing w:line="480" w:lineRule="auto"/>
        <w:ind w:right="-810"/>
        <w:jc w:val="both"/>
      </w:pPr>
      <w:r>
        <w:t>Control panel</w:t>
      </w:r>
    </w:p>
    <w:p w:rsidR="00A03B3E" w:rsidRDefault="00A03B3E" w:rsidP="00A03B3E">
      <w:pPr>
        <w:numPr>
          <w:ilvl w:val="1"/>
          <w:numId w:val="1"/>
        </w:numPr>
        <w:spacing w:line="480" w:lineRule="auto"/>
        <w:ind w:right="-810"/>
        <w:jc w:val="both"/>
      </w:pPr>
      <w:r>
        <w:t>System tray</w:t>
      </w:r>
    </w:p>
    <w:p w:rsidR="00A03B3E" w:rsidRDefault="00A03B3E" w:rsidP="00A03B3E">
      <w:pPr>
        <w:numPr>
          <w:ilvl w:val="1"/>
          <w:numId w:val="1"/>
        </w:numPr>
        <w:spacing w:line="720" w:lineRule="auto"/>
        <w:ind w:right="-810"/>
      </w:pPr>
      <w:r>
        <w:t>Event viewer</w:t>
      </w:r>
    </w:p>
    <w:p w:rsidR="00A03B3E" w:rsidRDefault="00A03B3E" w:rsidP="00A03B3E">
      <w:pPr>
        <w:numPr>
          <w:ilvl w:val="0"/>
          <w:numId w:val="1"/>
        </w:numPr>
        <w:spacing w:line="480" w:lineRule="auto"/>
        <w:ind w:right="-810"/>
      </w:pPr>
      <w:proofErr w:type="spellStart"/>
      <w:r>
        <w:t>PCIe</w:t>
      </w:r>
      <w:proofErr w:type="spellEnd"/>
      <w:r>
        <w:t xml:space="preserve"> 2.0 Bandwidth?</w:t>
      </w:r>
    </w:p>
    <w:p w:rsidR="00A03B3E" w:rsidRDefault="00A03B3E" w:rsidP="00A03B3E">
      <w:pPr>
        <w:numPr>
          <w:ilvl w:val="1"/>
          <w:numId w:val="1"/>
        </w:numPr>
        <w:spacing w:line="480" w:lineRule="auto"/>
        <w:ind w:right="-810"/>
      </w:pPr>
      <w:r>
        <w:t>X8</w:t>
      </w:r>
    </w:p>
    <w:p w:rsidR="00A03B3E" w:rsidRDefault="00A03B3E" w:rsidP="00A03B3E">
      <w:pPr>
        <w:numPr>
          <w:ilvl w:val="1"/>
          <w:numId w:val="1"/>
        </w:numPr>
        <w:spacing w:line="720" w:lineRule="auto"/>
        <w:ind w:right="-810"/>
      </w:pPr>
      <w:r>
        <w:t>X16</w:t>
      </w:r>
    </w:p>
    <w:p w:rsidR="00A03B3E" w:rsidRDefault="00A03B3E" w:rsidP="00A03B3E">
      <w:pPr>
        <w:numPr>
          <w:ilvl w:val="0"/>
          <w:numId w:val="1"/>
        </w:numPr>
        <w:spacing w:line="360" w:lineRule="auto"/>
        <w:ind w:right="-810"/>
      </w:pPr>
      <w:r>
        <w:t>What is :</w:t>
      </w:r>
    </w:p>
    <w:p w:rsidR="00A03B3E" w:rsidRDefault="00A03B3E" w:rsidP="00A03B3E">
      <w:pPr>
        <w:numPr>
          <w:ilvl w:val="1"/>
          <w:numId w:val="1"/>
        </w:numPr>
        <w:spacing w:line="360" w:lineRule="auto"/>
        <w:ind w:right="-810"/>
      </w:pPr>
      <w:r>
        <w:t>VGA</w:t>
      </w:r>
    </w:p>
    <w:p w:rsidR="00A03B3E" w:rsidRDefault="00A03B3E" w:rsidP="00A03B3E">
      <w:pPr>
        <w:numPr>
          <w:ilvl w:val="1"/>
          <w:numId w:val="1"/>
        </w:numPr>
        <w:spacing w:line="360" w:lineRule="auto"/>
        <w:ind w:right="-810"/>
      </w:pPr>
      <w:r>
        <w:t>DVID-D</w:t>
      </w:r>
    </w:p>
    <w:p w:rsidR="00A03B3E" w:rsidRDefault="00A03B3E" w:rsidP="00A03B3E">
      <w:pPr>
        <w:numPr>
          <w:ilvl w:val="1"/>
          <w:numId w:val="1"/>
        </w:numPr>
        <w:spacing w:line="720" w:lineRule="auto"/>
        <w:ind w:right="-810"/>
      </w:pPr>
      <w:r>
        <w:t>DVID-A</w:t>
      </w:r>
    </w:p>
    <w:p w:rsidR="00A03B3E" w:rsidRDefault="00A03B3E" w:rsidP="00A03B3E">
      <w:pPr>
        <w:numPr>
          <w:ilvl w:val="0"/>
          <w:numId w:val="1"/>
        </w:numPr>
        <w:spacing w:line="720" w:lineRule="auto"/>
        <w:ind w:right="-810"/>
      </w:pPr>
      <w:r>
        <w:t>Why is a CRT dangerous if opened and unplugged?</w:t>
      </w:r>
    </w:p>
    <w:p w:rsidR="00A03B3E" w:rsidRDefault="00A03B3E" w:rsidP="00A03B3E">
      <w:pPr>
        <w:numPr>
          <w:ilvl w:val="0"/>
          <w:numId w:val="1"/>
        </w:numPr>
        <w:spacing w:line="480" w:lineRule="auto"/>
        <w:ind w:right="-810"/>
      </w:pPr>
      <w:r>
        <w:t>What are these display :</w:t>
      </w:r>
    </w:p>
    <w:p w:rsidR="00A03B3E" w:rsidRDefault="00A03B3E" w:rsidP="00A03B3E">
      <w:pPr>
        <w:numPr>
          <w:ilvl w:val="1"/>
          <w:numId w:val="1"/>
        </w:numPr>
        <w:spacing w:line="480" w:lineRule="auto"/>
        <w:ind w:right="-810"/>
      </w:pPr>
      <w:r>
        <w:t>Active matrix</w:t>
      </w:r>
    </w:p>
    <w:p w:rsidR="00A03B3E" w:rsidRDefault="00A03B3E" w:rsidP="00A03B3E">
      <w:pPr>
        <w:numPr>
          <w:ilvl w:val="1"/>
          <w:numId w:val="1"/>
        </w:numPr>
        <w:spacing w:line="480" w:lineRule="auto"/>
        <w:ind w:right="-810"/>
      </w:pPr>
      <w:r>
        <w:t>Dual scan</w:t>
      </w:r>
    </w:p>
    <w:p w:rsidR="00A03B3E" w:rsidRDefault="00A03B3E" w:rsidP="00A03B3E">
      <w:pPr>
        <w:numPr>
          <w:ilvl w:val="0"/>
          <w:numId w:val="1"/>
        </w:numPr>
        <w:spacing w:line="720" w:lineRule="auto"/>
        <w:ind w:right="-810"/>
      </w:pPr>
      <w:r>
        <w:t>What does F8 do?</w:t>
      </w:r>
    </w:p>
    <w:p w:rsidR="00A03B3E" w:rsidRDefault="00A03B3E" w:rsidP="00A03B3E">
      <w:pPr>
        <w:numPr>
          <w:ilvl w:val="0"/>
          <w:numId w:val="1"/>
        </w:numPr>
        <w:spacing w:line="720" w:lineRule="auto"/>
        <w:ind w:right="-810"/>
      </w:pPr>
      <w:r>
        <w:t>What is a patch cable?</w:t>
      </w:r>
    </w:p>
    <w:p w:rsidR="00A03B3E" w:rsidRDefault="00A03B3E" w:rsidP="00A03B3E">
      <w:pPr>
        <w:numPr>
          <w:ilvl w:val="0"/>
          <w:numId w:val="1"/>
        </w:numPr>
        <w:spacing w:line="720" w:lineRule="auto"/>
        <w:ind w:right="-810"/>
      </w:pPr>
      <w:r>
        <w:t>What is ICMP ping command used for?</w:t>
      </w:r>
    </w:p>
    <w:p w:rsidR="00A03B3E" w:rsidRDefault="00A03B3E" w:rsidP="00A03B3E">
      <w:pPr>
        <w:numPr>
          <w:ilvl w:val="0"/>
          <w:numId w:val="1"/>
        </w:numPr>
        <w:spacing w:line="720" w:lineRule="auto"/>
        <w:ind w:right="-810"/>
      </w:pPr>
      <w:r>
        <w:t>What is IPCONFIG?</w:t>
      </w:r>
      <w:bookmarkStart w:id="0" w:name="_GoBack"/>
      <w:bookmarkEnd w:id="0"/>
    </w:p>
    <w:sectPr w:rsidR="00A0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08BA190C"/>
    <w:lvl w:ilvl="0" w:tplc="7C4C0856">
      <w:start w:val="5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3E"/>
    <w:rsid w:val="002A5ED9"/>
    <w:rsid w:val="00A03B3E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2017-05-10T11:54:00Z</dcterms:created>
  <dcterms:modified xsi:type="dcterms:W3CDTF">2017-05-10T11:55:00Z</dcterms:modified>
</cp:coreProperties>
</file>